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58210" w14:textId="04062EDE" w:rsidR="008720FE" w:rsidRDefault="00D630B9">
      <w:r>
        <w:t>Möte 4okt2024 om Validerande kommunikation</w:t>
      </w:r>
    </w:p>
    <w:p w14:paraId="5711A28E" w14:textId="253353BD" w:rsidR="00D630B9" w:rsidRDefault="00D630B9" w:rsidP="00D630B9">
      <w:pPr>
        <w:pStyle w:val="Liststycke"/>
        <w:numPr>
          <w:ilvl w:val="0"/>
          <w:numId w:val="1"/>
        </w:numPr>
        <w:rPr>
          <w:rFonts w:cstheme="minorHAnsi"/>
        </w:rPr>
      </w:pPr>
      <w:r w:rsidRPr="007F54B9">
        <w:rPr>
          <w:rFonts w:cstheme="minorHAnsi"/>
        </w:rPr>
        <w:t xml:space="preserve">Inbjuden föreläsare psykolog </w:t>
      </w:r>
      <w:r w:rsidR="00FD3FB3">
        <w:rPr>
          <w:rFonts w:cstheme="minorHAnsi"/>
        </w:rPr>
        <w:t xml:space="preserve">Sara Edlund, Örebro, </w:t>
      </w:r>
      <w:r w:rsidR="005A1D27">
        <w:rPr>
          <w:rFonts w:cstheme="minorHAnsi"/>
        </w:rPr>
        <w:t xml:space="preserve">och här ett försök att sammanfatta: </w:t>
      </w:r>
    </w:p>
    <w:p w14:paraId="43251238" w14:textId="77777777" w:rsidR="00FD3FB3" w:rsidRDefault="00FD3FB3" w:rsidP="00FD3FB3">
      <w:pPr>
        <w:pStyle w:val="Liststycke"/>
        <w:rPr>
          <w:rFonts w:cstheme="minorHAnsi"/>
        </w:rPr>
      </w:pPr>
    </w:p>
    <w:p w14:paraId="0D9E7B72" w14:textId="5D774241" w:rsidR="005A1D27" w:rsidRDefault="00227E4A" w:rsidP="005A1D27">
      <w:pPr>
        <w:pStyle w:val="Liststyck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Kommer från behandlingar för EIPS. </w:t>
      </w:r>
    </w:p>
    <w:p w14:paraId="794ABE9C" w14:textId="41241D51" w:rsidR="00227E4A" w:rsidRDefault="00FD4DEE" w:rsidP="005A1D27">
      <w:pPr>
        <w:pStyle w:val="Liststyck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Validering betyder ”att bekräfta” och ”förmedla att det du känner/tänker är begripligt” och att kommunicera detta utan att vara dömande. Det är INTE att </w:t>
      </w:r>
      <w:r w:rsidR="00952700">
        <w:rPr>
          <w:rFonts w:cstheme="minorHAnsi"/>
        </w:rPr>
        <w:t xml:space="preserve">”hålla med” och inte heller till för att ”bara trösta”. </w:t>
      </w:r>
    </w:p>
    <w:p w14:paraId="795CF8A2" w14:textId="476B9866" w:rsidR="00952700" w:rsidRDefault="0040788E" w:rsidP="005A1D27">
      <w:pPr>
        <w:pStyle w:val="Liststyck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När man validerar bekräftar man att man ”sett och förstått”</w:t>
      </w:r>
      <w:r w:rsidR="000E1AA3">
        <w:rPr>
          <w:rFonts w:cstheme="minorHAnsi"/>
        </w:rPr>
        <w:t xml:space="preserve"> vilket minskar ”känslonivån” i rummet och bidrar till att samtal kan genomföras med lugn. </w:t>
      </w:r>
      <w:r w:rsidR="0084057C">
        <w:rPr>
          <w:rFonts w:cstheme="minorHAnsi"/>
        </w:rPr>
        <w:t>Validering minskar negativa känslor</w:t>
      </w:r>
      <w:r w:rsidR="006525E0">
        <w:rPr>
          <w:rFonts w:cstheme="minorHAnsi"/>
        </w:rPr>
        <w:t xml:space="preserve"> och bidrar till mer öppen och lugn kommunikation. </w:t>
      </w:r>
    </w:p>
    <w:p w14:paraId="6CCC6757" w14:textId="0C4DB5CB" w:rsidR="000E1AA3" w:rsidRDefault="000E1AA3" w:rsidP="005A1D27">
      <w:pPr>
        <w:pStyle w:val="Liststyck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Alla tankar och känslor är begripliga eftersom varje människa har sin utgångspunkt och sina glasögon att se med. </w:t>
      </w:r>
    </w:p>
    <w:p w14:paraId="712EF133" w14:textId="5D190618" w:rsidR="000E1AA3" w:rsidRDefault="00EB66A7" w:rsidP="005A1D27">
      <w:pPr>
        <w:pStyle w:val="Liststyck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Det är lätt att in-validera </w:t>
      </w:r>
      <w:r w:rsidR="000909E7">
        <w:rPr>
          <w:rFonts w:cstheme="minorHAnsi"/>
        </w:rPr>
        <w:t>tex n</w:t>
      </w:r>
      <w:r w:rsidR="000909E7" w:rsidRPr="000909E7">
        <w:rPr>
          <w:rFonts w:cstheme="minorHAnsi"/>
        </w:rPr>
        <w:t>är vi själva är obekväma med känslan</w:t>
      </w:r>
      <w:r w:rsidR="000909E7">
        <w:rPr>
          <w:rFonts w:cstheme="minorHAnsi"/>
        </w:rPr>
        <w:t>, när vi vill</w:t>
      </w:r>
      <w:r w:rsidR="000909E7" w:rsidRPr="000909E7">
        <w:rPr>
          <w:rFonts w:cstheme="minorHAnsi"/>
        </w:rPr>
        <w:t xml:space="preserve"> trolla bort en känsla</w:t>
      </w:r>
      <w:r w:rsidR="000909E7">
        <w:rPr>
          <w:rFonts w:cstheme="minorHAnsi"/>
        </w:rPr>
        <w:t>, n</w:t>
      </w:r>
      <w:r w:rsidR="000909E7" w:rsidRPr="000909E7">
        <w:rPr>
          <w:rFonts w:cstheme="minorHAnsi"/>
        </w:rPr>
        <w:t>är vi inte vill förstärka ”fel” sak</w:t>
      </w:r>
      <w:r w:rsidR="000909E7">
        <w:rPr>
          <w:rFonts w:cstheme="minorHAnsi"/>
        </w:rPr>
        <w:t>, när vi är stressade eller när vi känner oss maktlösa.</w:t>
      </w:r>
    </w:p>
    <w:p w14:paraId="35C41931" w14:textId="77777777" w:rsidR="00B348C1" w:rsidRDefault="00B348C1" w:rsidP="005A1D27">
      <w:pPr>
        <w:pStyle w:val="Liststyck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Olika nivåer på validering som jag tog med mig som olika verktyg i verktygslådan; </w:t>
      </w:r>
    </w:p>
    <w:p w14:paraId="10EC6445" w14:textId="77777777" w:rsidR="00B348C1" w:rsidRDefault="003733C5" w:rsidP="00B348C1">
      <w:pPr>
        <w:pStyle w:val="Liststycke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Nivå </w:t>
      </w:r>
      <w:proofErr w:type="gramStart"/>
      <w:r>
        <w:rPr>
          <w:rFonts w:cstheme="minorHAnsi"/>
        </w:rPr>
        <w:t>1-3</w:t>
      </w:r>
      <w:proofErr w:type="gramEnd"/>
      <w:r>
        <w:rPr>
          <w:rFonts w:cstheme="minorHAnsi"/>
        </w:rPr>
        <w:t xml:space="preserve"> lätta att förstå; </w:t>
      </w:r>
      <w:r w:rsidR="00192777">
        <w:rPr>
          <w:rFonts w:cstheme="minorHAnsi"/>
        </w:rPr>
        <w:t>lyssna, sammanfatta, kvittera, ställ frågor.</w:t>
      </w:r>
      <w:r w:rsidR="00B348C1">
        <w:rPr>
          <w:rFonts w:cstheme="minorHAnsi"/>
        </w:rPr>
        <w:t xml:space="preserve"> Validering på denna nivå gör också att du samlar information i anamnes</w:t>
      </w:r>
      <w:r w:rsidR="00192777">
        <w:rPr>
          <w:rFonts w:cstheme="minorHAnsi"/>
        </w:rPr>
        <w:t xml:space="preserve"> </w:t>
      </w:r>
    </w:p>
    <w:p w14:paraId="47B2FFF4" w14:textId="77777777" w:rsidR="00B348C1" w:rsidRDefault="00192777" w:rsidP="00B348C1">
      <w:pPr>
        <w:pStyle w:val="Liststycke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Nivå 4; </w:t>
      </w:r>
      <w:r w:rsidR="00B15678">
        <w:rPr>
          <w:rFonts w:cstheme="minorHAnsi"/>
        </w:rPr>
        <w:t>är beteendet eller upplevelsen begriplig utifrån patientens tidigare erfarenheter?</w:t>
      </w:r>
      <w:r w:rsidR="00A232BA">
        <w:rPr>
          <w:rFonts w:cstheme="minorHAnsi"/>
        </w:rPr>
        <w:t xml:space="preserve"> Nivå 5: normalisera dvs begripligt utifrån omständigheter </w:t>
      </w:r>
    </w:p>
    <w:p w14:paraId="070BBD4C" w14:textId="3EDC4C1C" w:rsidR="00B348C1" w:rsidRDefault="00A232BA" w:rsidP="00B348C1">
      <w:pPr>
        <w:pStyle w:val="Liststycke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Nivå 6</w:t>
      </w:r>
      <w:r w:rsidR="00484889">
        <w:rPr>
          <w:rFonts w:cstheme="minorHAnsi"/>
        </w:rPr>
        <w:t xml:space="preserve"> Behandla som en jämlik och </w:t>
      </w:r>
      <w:r w:rsidR="007229E6">
        <w:rPr>
          <w:rFonts w:cstheme="minorHAnsi"/>
        </w:rPr>
        <w:t>kompetent person</w:t>
      </w:r>
      <w:r w:rsidR="00484889">
        <w:rPr>
          <w:rFonts w:cstheme="minorHAnsi"/>
        </w:rPr>
        <w:t xml:space="preserve"> </w:t>
      </w:r>
    </w:p>
    <w:p w14:paraId="4FBD7C44" w14:textId="39121DBD" w:rsidR="003733C5" w:rsidRDefault="00484889" w:rsidP="00B348C1">
      <w:pPr>
        <w:pStyle w:val="Liststycke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Nivå 7 visa ömsesidig sårbarhet</w:t>
      </w:r>
    </w:p>
    <w:p w14:paraId="1F218704" w14:textId="576A9B45" w:rsidR="00390606" w:rsidRDefault="00390606" w:rsidP="005A1D27">
      <w:pPr>
        <w:pStyle w:val="Liststyck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”och samtidigt”</w:t>
      </w:r>
      <w:r w:rsidR="002910B0">
        <w:rPr>
          <w:rFonts w:cstheme="minorHAnsi"/>
        </w:rPr>
        <w:t>, ”och det är ändå inte okej att du”</w:t>
      </w:r>
      <w:r>
        <w:rPr>
          <w:rFonts w:cstheme="minorHAnsi"/>
        </w:rPr>
        <w:t xml:space="preserve"> = ett sätt att validera och ändå fortsätta förkla</w:t>
      </w:r>
      <w:r w:rsidR="002910B0">
        <w:rPr>
          <w:rFonts w:cstheme="minorHAnsi"/>
        </w:rPr>
        <w:t>ra att du har ett annat synsätt</w:t>
      </w:r>
    </w:p>
    <w:p w14:paraId="47AC4AEB" w14:textId="77777777" w:rsidR="007F54B9" w:rsidRPr="007F54B9" w:rsidRDefault="007F54B9" w:rsidP="007F54B9">
      <w:pPr>
        <w:pStyle w:val="Liststycke"/>
        <w:rPr>
          <w:rFonts w:cstheme="minorHAnsi"/>
        </w:rPr>
      </w:pPr>
    </w:p>
    <w:p w14:paraId="7BAAB9B9" w14:textId="57D7C8B3" w:rsidR="00D630B9" w:rsidRDefault="00D630B9" w:rsidP="00D630B9">
      <w:pPr>
        <w:pStyle w:val="Liststycke"/>
        <w:numPr>
          <w:ilvl w:val="0"/>
          <w:numId w:val="1"/>
        </w:numPr>
        <w:rPr>
          <w:rFonts w:cstheme="minorHAnsi"/>
        </w:rPr>
      </w:pPr>
      <w:r w:rsidRPr="007F54B9">
        <w:rPr>
          <w:rFonts w:cstheme="minorHAnsi"/>
        </w:rPr>
        <w:t xml:space="preserve">Vad tog vi </w:t>
      </w:r>
      <w:r w:rsidR="00227E4A">
        <w:rPr>
          <w:rFonts w:cstheme="minorHAnsi"/>
        </w:rPr>
        <w:t xml:space="preserve">i nätverket </w:t>
      </w:r>
      <w:r w:rsidRPr="007F54B9">
        <w:rPr>
          <w:rFonts w:cstheme="minorHAnsi"/>
        </w:rPr>
        <w:t>med oss</w:t>
      </w:r>
      <w:r w:rsidR="008072EE">
        <w:rPr>
          <w:rFonts w:cstheme="minorHAnsi"/>
        </w:rPr>
        <w:t xml:space="preserve">? Några röster. </w:t>
      </w:r>
    </w:p>
    <w:p w14:paraId="272667C0" w14:textId="77777777" w:rsidR="00BA20EF" w:rsidRPr="007F54B9" w:rsidRDefault="00BA20EF" w:rsidP="00BA20EF">
      <w:pPr>
        <w:pStyle w:val="Liststycke"/>
        <w:rPr>
          <w:rFonts w:cstheme="minorHAnsi"/>
        </w:rPr>
      </w:pPr>
    </w:p>
    <w:p w14:paraId="76AE7249" w14:textId="536303EB" w:rsidR="00D630B9" w:rsidRPr="007F54B9" w:rsidRDefault="00E276DD" w:rsidP="00D630B9">
      <w:pPr>
        <w:pStyle w:val="Liststycke"/>
        <w:numPr>
          <w:ilvl w:val="0"/>
          <w:numId w:val="2"/>
        </w:numPr>
        <w:rPr>
          <w:rFonts w:cstheme="minorHAnsi"/>
        </w:rPr>
      </w:pPr>
      <w:r w:rsidRPr="007F54B9">
        <w:rPr>
          <w:rFonts w:cstheme="minorHAnsi"/>
        </w:rPr>
        <w:t>”Validering med stort V var nytt för mig men är en del av allmänmedicinsk konsultation”</w:t>
      </w:r>
    </w:p>
    <w:p w14:paraId="6C50596F" w14:textId="271F70DF" w:rsidR="00E276DD" w:rsidRPr="007F54B9" w:rsidRDefault="0028758D" w:rsidP="00D630B9">
      <w:pPr>
        <w:pStyle w:val="Liststycke"/>
        <w:numPr>
          <w:ilvl w:val="0"/>
          <w:numId w:val="2"/>
        </w:numPr>
        <w:rPr>
          <w:rFonts w:cstheme="minorHAnsi"/>
        </w:rPr>
      </w:pPr>
      <w:r w:rsidRPr="007F54B9">
        <w:rPr>
          <w:rFonts w:cstheme="minorHAnsi"/>
        </w:rPr>
        <w:t>”Påminner om det vi kallar för ”kvitto” i allmänmedicinsk konsultation”</w:t>
      </w:r>
    </w:p>
    <w:p w14:paraId="72AB67AA" w14:textId="0ACFEB40" w:rsidR="00A97DA9" w:rsidRPr="007F54B9" w:rsidRDefault="00BB6451" w:rsidP="005D239D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cstheme="minorHAnsi"/>
          <w:color w:val="242424"/>
        </w:rPr>
      </w:pPr>
      <w:r w:rsidRPr="007F54B9">
        <w:rPr>
          <w:rFonts w:cstheme="minorHAnsi"/>
        </w:rPr>
        <w:t xml:space="preserve">”för mig en slags spegling av de underliggande principerna </w:t>
      </w:r>
      <w:r w:rsidR="00E82A68" w:rsidRPr="007F54B9">
        <w:rPr>
          <w:rFonts w:cstheme="minorHAnsi"/>
        </w:rPr>
        <w:t>i patient-läkarrelationen”, ”där viktigt också att se patienten i familj och andra sammanhang</w:t>
      </w:r>
      <w:r w:rsidR="008072EE">
        <w:rPr>
          <w:rFonts w:cstheme="minorHAnsi"/>
        </w:rPr>
        <w:t>”</w:t>
      </w:r>
    </w:p>
    <w:p w14:paraId="0DC03561" w14:textId="36E31E32" w:rsidR="00A97DA9" w:rsidRPr="007F54B9" w:rsidRDefault="00A97DA9" w:rsidP="005D239D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cstheme="minorHAnsi"/>
          <w:color w:val="242424"/>
        </w:rPr>
      </w:pPr>
      <w:r w:rsidRPr="007F54B9">
        <w:rPr>
          <w:rFonts w:cstheme="minorHAnsi"/>
        </w:rPr>
        <w:t>”Påminner om mycket från konsultationsteknik men jag</w:t>
      </w:r>
      <w:r w:rsidRPr="007F54B9">
        <w:rPr>
          <w:rFonts w:cstheme="minorHAnsi"/>
          <w:color w:val="242424"/>
          <w:bdr w:val="none" w:sz="0" w:space="0" w:color="auto" w:frame="1"/>
        </w:rPr>
        <w:t xml:space="preserve"> blev varse om hur negativt invalidering är, och hur det låser konsultationer”, ”svårt också när tex anhörig </w:t>
      </w:r>
      <w:proofErr w:type="spellStart"/>
      <w:r w:rsidRPr="007F54B9">
        <w:rPr>
          <w:rFonts w:cstheme="minorHAnsi"/>
          <w:color w:val="242424"/>
          <w:bdr w:val="none" w:sz="0" w:space="0" w:color="auto" w:frame="1"/>
        </w:rPr>
        <w:t>invaliderar</w:t>
      </w:r>
      <w:proofErr w:type="spellEnd"/>
      <w:r w:rsidRPr="007F54B9">
        <w:rPr>
          <w:rFonts w:cstheme="minorHAnsi"/>
          <w:color w:val="242424"/>
          <w:bdr w:val="none" w:sz="0" w:space="0" w:color="auto" w:frame="1"/>
        </w:rPr>
        <w:t>”</w:t>
      </w:r>
    </w:p>
    <w:p w14:paraId="78E2DF2A" w14:textId="2E53C9C6" w:rsidR="00E82A68" w:rsidRPr="007F54B9" w:rsidRDefault="007F54B9" w:rsidP="00D630B9">
      <w:pPr>
        <w:pStyle w:val="Liststycke"/>
        <w:numPr>
          <w:ilvl w:val="0"/>
          <w:numId w:val="2"/>
        </w:numPr>
        <w:rPr>
          <w:rFonts w:cstheme="minorHAnsi"/>
        </w:rPr>
      </w:pPr>
      <w:r w:rsidRPr="007F54B9">
        <w:rPr>
          <w:rFonts w:cstheme="minorHAnsi"/>
        </w:rPr>
        <w:t xml:space="preserve">”transkulturellt svårare med validering. Man måste förstå hur patienten tänker innan man kan validera, och det är svårare med patienter från annan kultur” </w:t>
      </w:r>
    </w:p>
    <w:sectPr w:rsidR="00E82A68" w:rsidRPr="007F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6DB3" w14:textId="77777777" w:rsidR="00D630B9" w:rsidRDefault="00D630B9" w:rsidP="00D630B9">
      <w:pPr>
        <w:spacing w:after="0" w:line="240" w:lineRule="auto"/>
      </w:pPr>
      <w:r>
        <w:separator/>
      </w:r>
    </w:p>
  </w:endnote>
  <w:endnote w:type="continuationSeparator" w:id="0">
    <w:p w14:paraId="4E9AB7D4" w14:textId="77777777" w:rsidR="00D630B9" w:rsidRDefault="00D630B9" w:rsidP="00D6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1A19" w14:textId="77777777" w:rsidR="00D630B9" w:rsidRDefault="00D630B9" w:rsidP="00D630B9">
      <w:pPr>
        <w:spacing w:after="0" w:line="240" w:lineRule="auto"/>
      </w:pPr>
      <w:r>
        <w:separator/>
      </w:r>
    </w:p>
  </w:footnote>
  <w:footnote w:type="continuationSeparator" w:id="0">
    <w:p w14:paraId="36797CF2" w14:textId="77777777" w:rsidR="00D630B9" w:rsidRDefault="00D630B9" w:rsidP="00D6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E4989"/>
    <w:multiLevelType w:val="hybridMultilevel"/>
    <w:tmpl w:val="AACA8D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61030"/>
    <w:multiLevelType w:val="hybridMultilevel"/>
    <w:tmpl w:val="20C81D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F35B6B"/>
    <w:multiLevelType w:val="hybridMultilevel"/>
    <w:tmpl w:val="BA6AF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52576">
    <w:abstractNumId w:val="2"/>
  </w:num>
  <w:num w:numId="2" w16cid:durableId="1604143566">
    <w:abstractNumId w:val="0"/>
  </w:num>
  <w:num w:numId="3" w16cid:durableId="152069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A2"/>
    <w:rsid w:val="000909E7"/>
    <w:rsid w:val="000E1AA3"/>
    <w:rsid w:val="00192777"/>
    <w:rsid w:val="00227E4A"/>
    <w:rsid w:val="0028758D"/>
    <w:rsid w:val="002910B0"/>
    <w:rsid w:val="00371A4B"/>
    <w:rsid w:val="003733C5"/>
    <w:rsid w:val="00390606"/>
    <w:rsid w:val="003D1872"/>
    <w:rsid w:val="0040788E"/>
    <w:rsid w:val="00484889"/>
    <w:rsid w:val="004B5CA2"/>
    <w:rsid w:val="00523F39"/>
    <w:rsid w:val="005A1D27"/>
    <w:rsid w:val="006525E0"/>
    <w:rsid w:val="007229E6"/>
    <w:rsid w:val="007622C0"/>
    <w:rsid w:val="007F54B9"/>
    <w:rsid w:val="0080621E"/>
    <w:rsid w:val="008072EE"/>
    <w:rsid w:val="0084057C"/>
    <w:rsid w:val="008720FE"/>
    <w:rsid w:val="00952700"/>
    <w:rsid w:val="00A232BA"/>
    <w:rsid w:val="00A97DA9"/>
    <w:rsid w:val="00B15678"/>
    <w:rsid w:val="00B348C1"/>
    <w:rsid w:val="00B522C1"/>
    <w:rsid w:val="00BA20EF"/>
    <w:rsid w:val="00BB6451"/>
    <w:rsid w:val="00BB66D8"/>
    <w:rsid w:val="00D630B9"/>
    <w:rsid w:val="00E276DD"/>
    <w:rsid w:val="00E82A68"/>
    <w:rsid w:val="00EB66A7"/>
    <w:rsid w:val="00FD3FB3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1A92"/>
  <w15:chartTrackingRefBased/>
  <w15:docId w15:val="{61D13AD0-105A-411C-B87F-7F357565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630B9"/>
  </w:style>
  <w:style w:type="paragraph" w:styleId="Sidfot">
    <w:name w:val="footer"/>
    <w:basedOn w:val="Normal"/>
    <w:link w:val="SidfotChar"/>
    <w:uiPriority w:val="99"/>
    <w:unhideWhenUsed/>
    <w:rsid w:val="00D6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30B9"/>
  </w:style>
  <w:style w:type="paragraph" w:styleId="Liststycke">
    <w:name w:val="List Paragraph"/>
    <w:basedOn w:val="Normal"/>
    <w:uiPriority w:val="34"/>
    <w:qFormat/>
    <w:rsid w:val="00D630B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A9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Hagskog Engel</dc:creator>
  <cp:keywords/>
  <dc:description/>
  <cp:lastModifiedBy>Katrin Hagskog Engel</cp:lastModifiedBy>
  <cp:revision>32</cp:revision>
  <dcterms:created xsi:type="dcterms:W3CDTF">2024-10-30T14:44:00Z</dcterms:created>
  <dcterms:modified xsi:type="dcterms:W3CDTF">2024-11-04T09:16:00Z</dcterms:modified>
</cp:coreProperties>
</file>