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57" w:rsidRPr="00706976" w:rsidRDefault="004E3D14" w:rsidP="004E3D14">
      <w:pPr>
        <w:jc w:val="center"/>
        <w:rPr>
          <w:sz w:val="32"/>
          <w:szCs w:val="32"/>
        </w:rPr>
      </w:pPr>
      <w:r w:rsidRPr="00706976">
        <w:rPr>
          <w:sz w:val="32"/>
          <w:szCs w:val="32"/>
        </w:rPr>
        <w:t>Verksamhetsberättelse för SFAM Sörmland 201</w:t>
      </w:r>
      <w:r w:rsidR="00ED77F0">
        <w:rPr>
          <w:sz w:val="32"/>
          <w:szCs w:val="32"/>
        </w:rPr>
        <w:t>5</w:t>
      </w:r>
    </w:p>
    <w:p w:rsidR="004E3D14" w:rsidRDefault="004E3D14" w:rsidP="004E3D14"/>
    <w:p w:rsidR="004E3D14" w:rsidRDefault="004E3D14" w:rsidP="004E3D14"/>
    <w:p w:rsidR="004E3D14" w:rsidRDefault="004E3D14" w:rsidP="004E3D14">
      <w:r>
        <w:t>Styrelsen har under året bestått av:</w:t>
      </w:r>
    </w:p>
    <w:p w:rsidR="004E3D14" w:rsidRDefault="004E3D14" w:rsidP="004E3D14"/>
    <w:p w:rsidR="004E3D14" w:rsidRDefault="004E3D14" w:rsidP="004E3D14">
      <w:r>
        <w:t xml:space="preserve">Rolf Bergström ordförande </w:t>
      </w:r>
    </w:p>
    <w:p w:rsidR="004E3D14" w:rsidRDefault="004E3D14" w:rsidP="004E3D14">
      <w:r>
        <w:t xml:space="preserve">Stina Schell sekreterare </w:t>
      </w:r>
    </w:p>
    <w:p w:rsidR="004E3D14" w:rsidRDefault="004E3D14" w:rsidP="004E3D14">
      <w:r>
        <w:t xml:space="preserve">Gunnar Axelsson kassör </w:t>
      </w:r>
    </w:p>
    <w:p w:rsidR="004E3D14" w:rsidRDefault="004E3D14" w:rsidP="004E3D14">
      <w:r>
        <w:t>Veronica Pahlberg ledamot</w:t>
      </w:r>
    </w:p>
    <w:p w:rsidR="004E3D14" w:rsidRDefault="004E3D14" w:rsidP="004E3D14">
      <w:r>
        <w:t>Magnus Gustafsson ledamot</w:t>
      </w:r>
    </w:p>
    <w:p w:rsidR="004E3D14" w:rsidRDefault="00ED77F0" w:rsidP="004E3D14">
      <w:r>
        <w:t>Staffan Ahlkvist</w:t>
      </w:r>
      <w:r w:rsidR="004E3D14">
        <w:t xml:space="preserve"> ledamot</w:t>
      </w:r>
    </w:p>
    <w:p w:rsidR="004E3D14" w:rsidRDefault="004E3D14" w:rsidP="004E3D14">
      <w:r>
        <w:t>Linus Johnsson ledamot</w:t>
      </w:r>
    </w:p>
    <w:p w:rsidR="00055710" w:rsidRDefault="00061B7C" w:rsidP="004E3D14">
      <w:r>
        <w:t>Louise Alm</w:t>
      </w:r>
      <w:r w:rsidR="00BF7C79">
        <w:t xml:space="preserve"> </w:t>
      </w:r>
      <w:r w:rsidR="00055710">
        <w:t>ledamot</w:t>
      </w:r>
    </w:p>
    <w:p w:rsidR="00816B72" w:rsidRDefault="00816B72" w:rsidP="004E3D14"/>
    <w:p w:rsidR="00816B72" w:rsidRDefault="00816B72" w:rsidP="004E3D14"/>
    <w:p w:rsidR="00B60497" w:rsidRDefault="004E3D14" w:rsidP="004E3D14">
      <w:r>
        <w:t>Verksamhet:</w:t>
      </w:r>
    </w:p>
    <w:p w:rsidR="00B60497" w:rsidRDefault="00B60497" w:rsidP="004E3D14"/>
    <w:p w:rsidR="003D24E9" w:rsidRDefault="00B32DA7" w:rsidP="003D24E9">
      <w:r>
        <w:t>Ett</w:t>
      </w:r>
      <w:r w:rsidR="00321D6F">
        <w:t xml:space="preserve"> </w:t>
      </w:r>
      <w:r>
        <w:t>öppet</w:t>
      </w:r>
      <w:r w:rsidR="00321D6F">
        <w:t xml:space="preserve"> styrelsemöte</w:t>
      </w:r>
      <w:r w:rsidR="004E3D14">
        <w:t xml:space="preserve"> </w:t>
      </w:r>
      <w:r w:rsidR="00ED77F0">
        <w:t>2/2-16.</w:t>
      </w:r>
      <w:r w:rsidR="003D24E9" w:rsidRPr="003D24E9">
        <w:t xml:space="preserve"> </w:t>
      </w:r>
    </w:p>
    <w:p w:rsidR="003D24E9" w:rsidRDefault="003D24E9" w:rsidP="003D24E9"/>
    <w:p w:rsidR="003D24E9" w:rsidRDefault="003D24E9" w:rsidP="003D24E9">
      <w:r>
        <w:t>Arbetet inom PrimUS har fortsatt under ledning av Thorne Wallman. Vi arbetar vidare på att sätta Sörmlands primärvård på kartan och har bl.a. fått ett stort reportage i Allmänmedicin 1-16.</w:t>
      </w:r>
    </w:p>
    <w:p w:rsidR="003D24E9" w:rsidRDefault="003D24E9" w:rsidP="003D24E9">
      <w:r>
        <w:t xml:space="preserve"> Ett par möten/termin har hållits med representanter för Hälsoval, divisionsledning och PrimUS, där SFAM är rikligt representerat, då frågor om rekrytering, bemanning, kvalitét och fortbildning har stått i fokus.</w:t>
      </w:r>
    </w:p>
    <w:p w:rsidR="004E3D14" w:rsidRDefault="004E3D14" w:rsidP="004E3D14"/>
    <w:p w:rsidR="00B60497" w:rsidRDefault="00B60497" w:rsidP="004E3D14"/>
    <w:p w:rsidR="0097004A" w:rsidRDefault="00ED77F0" w:rsidP="004E3D14">
      <w:r>
        <w:t xml:space="preserve">Vi </w:t>
      </w:r>
      <w:r w:rsidR="00B32DA7">
        <w:t>var med och initierade och genomförde de första ST-inspirationsdagarna 15-16/10 på Sunlight konf.-center i Nyköping i samarbete med Hälsoval/PrimUS och ST-gruppen.</w:t>
      </w:r>
    </w:p>
    <w:p w:rsidR="00154018" w:rsidRDefault="00154018" w:rsidP="004E3D14"/>
    <w:p w:rsidR="00216F3F" w:rsidRDefault="00B32DA7" w:rsidP="004E3D14">
      <w:r>
        <w:t xml:space="preserve">I samband </w:t>
      </w:r>
      <w:r w:rsidR="00216F3F">
        <w:t>med middagen</w:t>
      </w:r>
      <w:r>
        <w:t xml:space="preserve"> delades det ut pris till ”bäste handledare”. Det gick välförtjänt till Magnus Gustafsson på VC City.</w:t>
      </w:r>
    </w:p>
    <w:p w:rsidR="00B32DA7" w:rsidRDefault="00B32DA7" w:rsidP="004E3D14">
      <w:r>
        <w:t xml:space="preserve">De </w:t>
      </w:r>
      <w:r w:rsidR="009D2AC2">
        <w:t>tre</w:t>
      </w:r>
      <w:r>
        <w:t xml:space="preserve"> ST som genomfört</w:t>
      </w:r>
      <w:r w:rsidR="00216F3F">
        <w:t xml:space="preserve"> SFAM:s examen </w:t>
      </w:r>
      <w:r w:rsidR="009D2AC2">
        <w:t xml:space="preserve">(Robert Marton, Camilla Ahlenius och Veronica Pahlberg) </w:t>
      </w:r>
      <w:r w:rsidR="00216F3F">
        <w:t>till</w:t>
      </w:r>
      <w:r>
        <w:t xml:space="preserve">delades diplom och stipendier och övriga, nyfärdiga </w:t>
      </w:r>
      <w:r w:rsidR="000A0F71">
        <w:t>specialister uppmärksammades</w:t>
      </w:r>
      <w:r>
        <w:t xml:space="preserve"> också med diplom.  </w:t>
      </w:r>
    </w:p>
    <w:p w:rsidR="007B5674" w:rsidRDefault="007B5674" w:rsidP="004E3D14">
      <w:r>
        <w:t xml:space="preserve">Konceptet </w:t>
      </w:r>
      <w:r w:rsidR="000A0F71">
        <w:t xml:space="preserve">med SR-information, inspirationsföreläsning, middag med handledarpris och diplomutdelning, övernattning och FoU- redovisning dag 2 </w:t>
      </w:r>
      <w:r>
        <w:t>kändes bra och vi arbetar vidare på att finslipa detaljerna och planerar för upprepning årligen</w:t>
      </w:r>
      <w:r w:rsidR="000A0F71">
        <w:t>.</w:t>
      </w:r>
    </w:p>
    <w:p w:rsidR="00B60497" w:rsidRDefault="00B60497" w:rsidP="004E3D14"/>
    <w:p w:rsidR="007D7769" w:rsidRDefault="007D7769" w:rsidP="004E3D14"/>
    <w:p w:rsidR="0050289F" w:rsidRDefault="0050289F" w:rsidP="0050289F"/>
    <w:p w:rsidR="006A4AD6" w:rsidRDefault="00244E16" w:rsidP="0050289F">
      <w:r>
        <w:t>Rekrytering:</w:t>
      </w:r>
    </w:p>
    <w:p w:rsidR="006A4AD6" w:rsidRDefault="00244E16" w:rsidP="0050289F">
      <w:r>
        <w:t xml:space="preserve"> Nya ST forts</w:t>
      </w:r>
      <w:r w:rsidR="006A4AD6">
        <w:t>ätter att komma till</w:t>
      </w:r>
      <w:r w:rsidR="006A4AD6" w:rsidRPr="006A4AD6">
        <w:t xml:space="preserve"> </w:t>
      </w:r>
      <w:r w:rsidR="006A4AD6">
        <w:t xml:space="preserve">även om det har lugnat </w:t>
      </w:r>
      <w:r w:rsidR="006A4AD6">
        <w:t xml:space="preserve">ner </w:t>
      </w:r>
      <w:r w:rsidR="006A4AD6">
        <w:t>sig något</w:t>
      </w:r>
      <w:r w:rsidR="006A4AD6">
        <w:t>. Nu har vi 74 i länet.</w:t>
      </w:r>
      <w:r w:rsidR="009C7DCB">
        <w:t xml:space="preserve"> </w:t>
      </w:r>
      <w:r w:rsidR="006A4AD6">
        <w:t>Tyvärr</w:t>
      </w:r>
      <w:r>
        <w:t xml:space="preserve"> är anslutningen till SFAM fortfarande skral</w:t>
      </w:r>
      <w:r w:rsidR="009C7DCB">
        <w:t xml:space="preserve"> </w:t>
      </w:r>
      <w:r w:rsidR="006A4AD6">
        <w:t>(</w:t>
      </w:r>
      <w:r w:rsidR="009C7DCB">
        <w:t>12/</w:t>
      </w:r>
      <w:r w:rsidR="00D021C5">
        <w:t>74</w:t>
      </w:r>
      <w:r w:rsidR="006A4AD6">
        <w:t>)</w:t>
      </w:r>
      <w:r w:rsidR="009C7DCB">
        <w:t xml:space="preserve">. Detta trots våra ambassadörers ansträngningar. </w:t>
      </w:r>
    </w:p>
    <w:p w:rsidR="0050289F" w:rsidRDefault="009C7DCB" w:rsidP="0050289F">
      <w:bookmarkStart w:id="0" w:name="_GoBack"/>
      <w:bookmarkEnd w:id="0"/>
      <w:r>
        <w:t>Vi jobbar vidare med frågan om hur vi når ut till våra ST. Vi har tidigare fått nej till att Hälsoval finansierar medlemskap och utbildningsprenumeration men vi tar upp frågan igen. Ordförande sammanställer en information om SFAM som mailas till samtliga ST.</w:t>
      </w:r>
    </w:p>
    <w:p w:rsidR="00072582" w:rsidRDefault="00072582" w:rsidP="0050289F"/>
    <w:p w:rsidR="009C7DCB" w:rsidRDefault="009C7DCB" w:rsidP="0050289F">
      <w:r>
        <w:lastRenderedPageBreak/>
        <w:t xml:space="preserve">Det har förelegat en osäkerhet angående fortsatt rekrytering av KULT-läkare </w:t>
      </w:r>
      <w:r w:rsidR="003D24E9">
        <w:t>pga. oklarheter vad gäller finansieringen</w:t>
      </w:r>
      <w:r>
        <w:t xml:space="preserve"> men efter att SFAM uppmärksammat </w:t>
      </w:r>
      <w:r w:rsidR="003D24E9">
        <w:t>detta för Hälsoval har vi fått klartecken att fortsätta rekrytera.</w:t>
      </w:r>
    </w:p>
    <w:p w:rsidR="00EC5F10" w:rsidRDefault="00EC5F10" w:rsidP="0050289F">
      <w:r>
        <w:t>Vi har för Hälsoval uppmärksammat diskrepansen mellan tillströmningen av nya ST och antalet handledare och Hälsoval har därför initierat ett projekt med en ”</w:t>
      </w:r>
      <w:r w:rsidR="00EE67DA">
        <w:t>utbildnings-VC” i E</w:t>
      </w:r>
      <w:r>
        <w:t>skilstuna där det är tänkt att man ska kunn</w:t>
      </w:r>
      <w:r w:rsidR="00EE67DA">
        <w:t>a kraftsamla med rekrytering av speciellt intresserade handledare och ST med intresse för spetskompetens inom FoU och ledarskap.</w:t>
      </w:r>
    </w:p>
    <w:p w:rsidR="00EE67DA" w:rsidRDefault="00EE67DA" w:rsidP="0050289F">
      <w:r>
        <w:t>Pengar har avsatts och en projektgrupp är tillsatt där ordföranden i SFAM ingår.</w:t>
      </w:r>
    </w:p>
    <w:p w:rsidR="00EE67DA" w:rsidRDefault="00EE67DA" w:rsidP="0050289F"/>
    <w:p w:rsidR="00072582" w:rsidRDefault="00072582" w:rsidP="0050289F">
      <w:r>
        <w:t>Eftersom vi upplever en stor brist i landstinget vad gäller IT-tillgänglighet vad gäller div. dokument, riktlinjer, vårdöverenskommelser mm har Stina Schell och Thorne Wallman engagerat sig i att undersöka vad det finns för möjligheter till en gemensam IT-plattform (Viss</w:t>
      </w:r>
      <w:r w:rsidR="00EC5F10">
        <w:t>, FAKTA…)</w:t>
      </w:r>
      <w:r>
        <w:t xml:space="preserve"> för primärvården i Sörmland/ PV i landet, i syfte att kunna samla och utbyta information på ett smidigt sätt. </w:t>
      </w:r>
    </w:p>
    <w:p w:rsidR="00EE67DA" w:rsidRDefault="00EE67DA" w:rsidP="0050289F"/>
    <w:p w:rsidR="00EE67DA" w:rsidRPr="009C7DCB" w:rsidRDefault="00EE67DA" w:rsidP="0050289F">
      <w:r>
        <w:t xml:space="preserve">Utvecklingen av ”akademiska-VC” fortgår och man har bl.a. haft ett regionalt möte i Eskilstuna där man beslutat att bilda ett </w:t>
      </w:r>
      <w:r w:rsidR="00D021C5">
        <w:t>SFAM-</w:t>
      </w:r>
      <w:r>
        <w:t>nätverk för AVC för att utbyta erfarenheter</w:t>
      </w:r>
      <w:r w:rsidR="00D021C5">
        <w:t xml:space="preserve"> och utarbeta en standard för AVC</w:t>
      </w:r>
      <w:r>
        <w:t>.</w:t>
      </w:r>
    </w:p>
    <w:p w:rsidR="0050289F" w:rsidRDefault="0050289F" w:rsidP="0050289F"/>
    <w:p w:rsidR="00363E89" w:rsidRDefault="00EC5F10" w:rsidP="004E3D14">
      <w:r>
        <w:t>Fortbildningssamordnarna fortsätter att arrangera intressanta och välbesökta allmänläkardagar (”Transkulturell medicin”-VT-15 och ”psykiatrisk diagnostik”-HT-15)</w:t>
      </w:r>
    </w:p>
    <w:p w:rsidR="0050289F" w:rsidRDefault="0050289F" w:rsidP="004E3D14"/>
    <w:p w:rsidR="0050289F" w:rsidRDefault="0050289F" w:rsidP="004E3D14"/>
    <w:p w:rsidR="00706976" w:rsidRDefault="00706976" w:rsidP="004E3D14"/>
    <w:p w:rsidR="00706976" w:rsidRDefault="00706976" w:rsidP="004E3D14">
      <w:r>
        <w:t xml:space="preserve">En stor del av arbetet som bedrivits ovan har </w:t>
      </w:r>
      <w:r w:rsidR="0050289F">
        <w:t xml:space="preserve">liksom tidigare </w:t>
      </w:r>
      <w:r>
        <w:t>skett inom ramen för annan aktivitet än explicit SFAM-representation (studierektor, fortbildningssamordnare,</w:t>
      </w:r>
      <w:r w:rsidR="00D021C5">
        <w:t xml:space="preserve"> </w:t>
      </w:r>
      <w:r w:rsidR="00354C5C">
        <w:t>PrimUS,</w:t>
      </w:r>
      <w:r>
        <w:t xml:space="preserve"> FoU mm) </w:t>
      </w:r>
    </w:p>
    <w:p w:rsidR="00706976" w:rsidRDefault="00706976" w:rsidP="004E3D14"/>
    <w:p w:rsidR="0050289F" w:rsidRDefault="0050289F" w:rsidP="00816B72"/>
    <w:p w:rsidR="0050289F" w:rsidRDefault="00816B72" w:rsidP="00816B72">
      <w:r>
        <w:t>Rolf Bergström</w:t>
      </w:r>
      <w:r w:rsidRPr="00816B72">
        <w:t xml:space="preserve"> </w:t>
      </w:r>
      <w:r>
        <w:t xml:space="preserve"> </w:t>
      </w:r>
    </w:p>
    <w:p w:rsidR="00816B72" w:rsidRDefault="00816B72" w:rsidP="00816B72">
      <w:r>
        <w:t>ordförande</w:t>
      </w:r>
    </w:p>
    <w:p w:rsidR="00816B72" w:rsidRDefault="00816B72" w:rsidP="00816B72"/>
    <w:p w:rsidR="00706976" w:rsidRDefault="00706976" w:rsidP="004E3D14"/>
    <w:p w:rsidR="00816B72" w:rsidRDefault="00816B72"/>
    <w:sectPr w:rsidR="00816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14"/>
    <w:rsid w:val="00055710"/>
    <w:rsid w:val="00061B7C"/>
    <w:rsid w:val="00072582"/>
    <w:rsid w:val="000A0F71"/>
    <w:rsid w:val="001515D2"/>
    <w:rsid w:val="00154018"/>
    <w:rsid w:val="00216F3F"/>
    <w:rsid w:val="00244E16"/>
    <w:rsid w:val="00321D6F"/>
    <w:rsid w:val="00354C5C"/>
    <w:rsid w:val="00363E89"/>
    <w:rsid w:val="003D24E9"/>
    <w:rsid w:val="004E3D14"/>
    <w:rsid w:val="0050289F"/>
    <w:rsid w:val="005E45CB"/>
    <w:rsid w:val="005F5EFD"/>
    <w:rsid w:val="006A4AD6"/>
    <w:rsid w:val="00706976"/>
    <w:rsid w:val="007B5674"/>
    <w:rsid w:val="007D7769"/>
    <w:rsid w:val="007E0ECE"/>
    <w:rsid w:val="00816B72"/>
    <w:rsid w:val="008462B7"/>
    <w:rsid w:val="0092397B"/>
    <w:rsid w:val="0097004A"/>
    <w:rsid w:val="009C7DCB"/>
    <w:rsid w:val="009D2AC2"/>
    <w:rsid w:val="009E1E55"/>
    <w:rsid w:val="00AF224F"/>
    <w:rsid w:val="00B32DA7"/>
    <w:rsid w:val="00B60497"/>
    <w:rsid w:val="00B9073B"/>
    <w:rsid w:val="00BF7C79"/>
    <w:rsid w:val="00D021C5"/>
    <w:rsid w:val="00D50D57"/>
    <w:rsid w:val="00EB0673"/>
    <w:rsid w:val="00EC5F10"/>
    <w:rsid w:val="00ED77F0"/>
    <w:rsid w:val="00EE67DA"/>
    <w:rsid w:val="00F45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3077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Bergström, Rolf</dc:creator>
  <cp:lastModifiedBy>Bergström, Rolf</cp:lastModifiedBy>
  <cp:revision>3</cp:revision>
  <cp:lastPrinted>2014-04-08T06:12:00Z</cp:lastPrinted>
  <dcterms:created xsi:type="dcterms:W3CDTF">2016-04-05T15:14:00Z</dcterms:created>
  <dcterms:modified xsi:type="dcterms:W3CDTF">2016-04-05T15:17:00Z</dcterms:modified>
</cp:coreProperties>
</file>